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40" w:rsidRPr="00C72240" w:rsidRDefault="00C72240" w:rsidP="00C72240">
      <w:pPr>
        <w:spacing w:before="100" w:beforeAutospacing="1" w:after="100" w:afterAutospacing="1" w:line="240" w:lineRule="auto"/>
        <w:jc w:val="center"/>
        <w:outlineLvl w:val="2"/>
        <w:rPr>
          <w:rFonts w:ascii="Nikosh" w:eastAsia="Times New Roman" w:hAnsi="Nikosh" w:cs="Nikosh" w:hint="cs"/>
          <w:b/>
          <w:bCs/>
          <w:sz w:val="32"/>
          <w:szCs w:val="32"/>
          <w:u w:val="single"/>
          <w:cs/>
        </w:rPr>
      </w:pPr>
      <w:r w:rsidRPr="00C72240"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  <w:t>উপজেলা ইনোভেশন টিমের বার্ষিক কর্মপরিকল্পনা ২০১</w:t>
      </w:r>
      <w:r w:rsidR="00E155F4">
        <w:rPr>
          <w:rFonts w:ascii="Nikosh" w:eastAsia="Times New Roman" w:hAnsi="Nikosh" w:cs="Nikosh" w:hint="cs"/>
          <w:b/>
          <w:bCs/>
          <w:sz w:val="32"/>
          <w:szCs w:val="32"/>
          <w:u w:val="single"/>
          <w:cs/>
        </w:rPr>
        <w:t>৮</w:t>
      </w:r>
    </w:p>
    <w:tbl>
      <w:tblPr>
        <w:tblStyle w:val="TableGrid"/>
        <w:tblW w:w="0" w:type="auto"/>
        <w:tblLook w:val="04A0"/>
      </w:tblPr>
      <w:tblGrid>
        <w:gridCol w:w="774"/>
        <w:gridCol w:w="2484"/>
        <w:gridCol w:w="1620"/>
        <w:gridCol w:w="1260"/>
        <w:gridCol w:w="6120"/>
        <w:gridCol w:w="3420"/>
      </w:tblGrid>
      <w:tr w:rsidR="00A042C6" w:rsidRPr="004123E7" w:rsidTr="00A042C6">
        <w:tc>
          <w:tcPr>
            <w:tcW w:w="774" w:type="dxa"/>
            <w:vAlign w:val="center"/>
          </w:tcPr>
          <w:p w:rsidR="00572418" w:rsidRPr="004123E7" w:rsidRDefault="00572418" w:rsidP="0057241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2484" w:type="dxa"/>
            <w:vAlign w:val="center"/>
          </w:tcPr>
          <w:p w:rsidR="00572418" w:rsidRPr="004123E7" w:rsidRDefault="00572418" w:rsidP="0057241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প্রস্তাবিত বিষয় (গৃহীতব্য কাজের নাম)</w:t>
            </w:r>
          </w:p>
        </w:tc>
        <w:tc>
          <w:tcPr>
            <w:tcW w:w="1620" w:type="dxa"/>
            <w:vAlign w:val="center"/>
          </w:tcPr>
          <w:p w:rsidR="00572418" w:rsidRPr="004123E7" w:rsidRDefault="00572418" w:rsidP="0057241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বাস্তবায়ন কাল (শুরু ও সমাপ্তির তারিখ</w:t>
            </w:r>
          </w:p>
        </w:tc>
        <w:tc>
          <w:tcPr>
            <w:tcW w:w="1260" w:type="dxa"/>
            <w:vAlign w:val="center"/>
          </w:tcPr>
          <w:p w:rsidR="00572418" w:rsidRPr="004123E7" w:rsidRDefault="00572418" w:rsidP="0057241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দায়িত্ব প্রাপ্ত কর্মকর্তা/</w:t>
            </w:r>
            <w:r w:rsidR="003F2C0C">
              <w:rPr>
                <w:rFonts w:ascii="Nikosh" w:eastAsia="Times New Roman" w:hAnsi="Nikosh" w:cs="Nikosh" w:hint="cs"/>
                <w:sz w:val="24"/>
                <w:szCs w:val="24"/>
                <w:cs/>
              </w:rPr>
              <w:t xml:space="preserve">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ইনোভেশন টিম</w:t>
            </w:r>
          </w:p>
        </w:tc>
        <w:tc>
          <w:tcPr>
            <w:tcW w:w="6120" w:type="dxa"/>
            <w:vAlign w:val="center"/>
          </w:tcPr>
          <w:p w:rsidR="00572418" w:rsidRPr="004123E7" w:rsidRDefault="00572418" w:rsidP="0057241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প্রত্যাশিত ফলাফল</w:t>
            </w:r>
          </w:p>
        </w:tc>
        <w:tc>
          <w:tcPr>
            <w:tcW w:w="3420" w:type="dxa"/>
            <w:vAlign w:val="center"/>
          </w:tcPr>
          <w:p w:rsidR="00572418" w:rsidRPr="004123E7" w:rsidRDefault="00572418" w:rsidP="0057241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পরিমাপ</w:t>
            </w:r>
          </w:p>
        </w:tc>
      </w:tr>
      <w:tr w:rsidR="00A042C6" w:rsidRPr="004123E7" w:rsidTr="00A042C6">
        <w:tc>
          <w:tcPr>
            <w:tcW w:w="77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০১</w:t>
            </w:r>
          </w:p>
        </w:tc>
        <w:tc>
          <w:tcPr>
            <w:tcW w:w="248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প্রতি</w:t>
            </w: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মাসের শেষ সপ্তাহে উপজেলা ইনোভেশন টিমের সদস্য ও চলমান</w:t>
            </w: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 xml:space="preserve"> 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উদ্ভাবনী</w:t>
            </w: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উদ্যোক্তাদের সমন্বয়ে সভার আয়োজন</w:t>
            </w: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চলমান উদ্ভাবনী উদ্যোগ ও নতুন নতুন</w:t>
            </w: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উদ্যোগ সর্ম্পকে আলোচনা ও মুল্যায়ন</w:t>
            </w:r>
          </w:p>
        </w:tc>
        <w:tc>
          <w:tcPr>
            <w:tcW w:w="16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২৪ জানুয়ারী ২০১৮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২৭ ডিসেম্বর ২০১৮</w:t>
            </w:r>
          </w:p>
        </w:tc>
        <w:tc>
          <w:tcPr>
            <w:tcW w:w="126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উপজেলা ইনোভেশন টিম</w:t>
            </w:r>
          </w:p>
        </w:tc>
        <w:tc>
          <w:tcPr>
            <w:tcW w:w="61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১. ইনোভেশন টিমের কার্যক্রম গতিশীল থাকবে ।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২. চলমান উদ্যোগ এর সমস্যা সম্ভাবনা গুলো স্পর্ট হবে ।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৩. নতুন নুতন উদ্ভাবনী উদ্যোগ গ্রহণের সুযোগ সৃষ্টি হবে ।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৪. সরকারী সেবার মান সেবা গৃহীতার কাছে অধিকতর গ্রহণ যোগ্য করার ক্ষেত্রে সেবা দাতার ইতিবাচক মানসিকতা তৈরি হবে ।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৫. সরকারী দপ্তর সমুহে সেবা প্রদান প্রক্রিয়া সহজিকরণ করার শাংস্কৃতি তৈরি হবে।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৬. আন্ত: দাপ্তরিক সু সম্পর্ক তৈরি হবে ও পারষ্পরিক যোগাযোগ সহজতর হবে।</w:t>
            </w:r>
          </w:p>
        </w:tc>
        <w:tc>
          <w:tcPr>
            <w:tcW w:w="34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১. চলমান উদ্ভাবনী উদ্যোগ সমাপ্তির সংখ্যা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২. নতুন উদ্ভাবনী উদ্যোগ বৃদ্ধির সংখ্যা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৩. বাস্তবায়িত উদ্যোগের সেবা গৃহীতা গণের অফিসে যাতায়াত সেবার ব্যয় কমানো ।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৪. সভায় কর্মকর্তাগণের নিয়মিত উপস্থিতি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৫. উপজেলায় সাধারণ সভায় উপস্থাপন ও পর্যালোচনা</w:t>
            </w:r>
          </w:p>
        </w:tc>
      </w:tr>
      <w:tr w:rsidR="00A042C6" w:rsidRPr="004123E7" w:rsidTr="00A042C6">
        <w:tc>
          <w:tcPr>
            <w:tcW w:w="77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248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চলমান উদ্ভাবনী উদ্যোগ সমুহ সমাপ্তকরণ</w:t>
            </w:r>
          </w:p>
        </w:tc>
        <w:tc>
          <w:tcPr>
            <w:tcW w:w="16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জানুয়ারী ২০১৮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ডিসেম্বর ২০১৮</w:t>
            </w:r>
          </w:p>
        </w:tc>
        <w:tc>
          <w:tcPr>
            <w:tcW w:w="126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উপজেলা ইনোভেশন টিম </w:t>
            </w:r>
          </w:p>
        </w:tc>
        <w:tc>
          <w:tcPr>
            <w:tcW w:w="61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বর্ণিত পাঁচটির প্রকল্পের অধীন গৃহীত সেবা সমুহের গুনগত মান বৃদ্ধি পাবে জনগণের ভুগান্তি কমবে</w:t>
            </w: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>, (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সময় ও অর্থ ব্যয়ের দিক থেকে)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২. আত্মসামাজিক উন্নয়ন ত্বরান্বিত হবে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৩. সেবা দাতা এবং সেবা গৃহীতা উভয়ের তথ্য ও যোগাযোগ প্রযুক্তি ব্যবহারের ক্ষেত্রে সক্রিয়তা বৃদ্ধি পাবে ।</w:t>
            </w:r>
          </w:p>
        </w:tc>
        <w:tc>
          <w:tcPr>
            <w:tcW w:w="34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১.</w:t>
            </w: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সেবা প্রাপ্তির ক্ষেত্রে সেবা গৃহীতার সময় বা সেবা প্রাপ্তির ব্যয় বা সেবা</w:t>
            </w: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প্রাপ্তির লক্ষ্যে সেবা গৃহীতার অফিস যাতায়াতের সংখ্যা ।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২. সরকারী দপ্তর সমুহে ও ব্যাক্তিগত মালিকানায় তথ্য ও যোগাযোগ প্রযুক্তি সরঞ্জামাদির সংখ্যা ও পরিমান ।</w:t>
            </w:r>
          </w:p>
        </w:tc>
      </w:tr>
      <w:tr w:rsidR="00A042C6" w:rsidRPr="004123E7" w:rsidTr="00A042C6">
        <w:tc>
          <w:tcPr>
            <w:tcW w:w="77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৩.</w:t>
            </w:r>
          </w:p>
        </w:tc>
        <w:tc>
          <w:tcPr>
            <w:tcW w:w="248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উপজেলা</w:t>
            </w: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পরিষদের মাধ্যমে জনপ্রতিনিধি</w:t>
            </w: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সরকারী কর্মকর্তা/কর্মচারী</w:t>
            </w: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বেকার যুবক</w:t>
            </w: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শিক্ষক পর্যায়ে কম্পিউটার ও তথ্য প্রযুক্তি ব্যবহার বিষয়ক প্রশিক্ষন আয়োজন ।</w:t>
            </w:r>
          </w:p>
        </w:tc>
        <w:tc>
          <w:tcPr>
            <w:tcW w:w="16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জানুয়ারী ২০১৮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ডিসেম্বর ২০১৮</w:t>
            </w:r>
          </w:p>
        </w:tc>
        <w:tc>
          <w:tcPr>
            <w:tcW w:w="126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উপজেলা পরিষদ ও উপজেলা ইনোভেশন টিম</w:t>
            </w:r>
          </w:p>
        </w:tc>
        <w:tc>
          <w:tcPr>
            <w:tcW w:w="61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১. দক্ষ মানব সম্পদ তৈরি হবে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২. ডিজিটাল প্রদ্ধতি সেবা প্রদানকারী ও সেবা গ্রহণকারীর সংখ্যা বৃ্দ্ধি পাবে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৩. স্বল্প সময়ে স্বল্প খরচে ঘরে বসে সেবা প্রদান ও সেবা গ্রহণকারীর মানসিকতা তৈরি হবে।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৪. সরকারী দপ্তর সমুহে ই-সেবা ব্যবস্থাপনার জন্য দক্ষতা অর্জিত হবে।</w:t>
            </w:r>
          </w:p>
        </w:tc>
        <w:tc>
          <w:tcPr>
            <w:tcW w:w="34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১. ১০০ জনকে কম্পিউটার প্রশিক্ষন প্রদান ।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২. প্রশিক্ষণ গ্রহণকারীগণে তথ্যচিত্র সংগ্রহ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৩. ইলেকট্রনিক প্রদ্ধতিতে সেবা গ্রহণ ও প্রদানের তথ্যচিত্র সংগ্রহ ।</w:t>
            </w:r>
          </w:p>
        </w:tc>
      </w:tr>
      <w:tr w:rsidR="00A042C6" w:rsidRPr="004123E7" w:rsidTr="00A042C6">
        <w:tc>
          <w:tcPr>
            <w:tcW w:w="77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৪.</w:t>
            </w:r>
          </w:p>
        </w:tc>
        <w:tc>
          <w:tcPr>
            <w:tcW w:w="248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উপজেলা সকল দপ্তরে সিজিজেন চার্টার প্রস্তুত করার ও সিটিজেন চার্টার অনুযায়ী সেবা প্রদান নিশ্চিত করার ব্যবস্থা গ্রহণ।</w:t>
            </w:r>
          </w:p>
        </w:tc>
        <w:tc>
          <w:tcPr>
            <w:tcW w:w="16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মার্চ ২০১৮-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জুন ২০১৮</w:t>
            </w:r>
          </w:p>
        </w:tc>
        <w:tc>
          <w:tcPr>
            <w:tcW w:w="126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উপজেলা ইনোভেশন টিম</w:t>
            </w:r>
          </w:p>
        </w:tc>
        <w:tc>
          <w:tcPr>
            <w:tcW w:w="61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১. দপ্তর/বিভাগের কার্যপরিধী সুনিশ্চিত হবে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২. সেবা প্রদানকারী/সেবা গ্রহণকারী উভযের হয়রানি কমবে ।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৩. সেবা গ্রহীতা তার প্রাপ্য সেবা সক্রান্ত তথ্য সহজে জানতে পারব।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৪. দাপ্তরিক অনিয়ম রাশ পাবে।</w:t>
            </w:r>
          </w:p>
        </w:tc>
        <w:tc>
          <w:tcPr>
            <w:tcW w:w="34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১. স্ব স্ব দপ্তরের</w:t>
            </w:r>
            <w:r w:rsidRPr="004123E7">
              <w:rPr>
                <w:rFonts w:ascii="Nikosh" w:eastAsia="Times New Roman" w:hAnsi="Nikosh" w:cs="Nikosh"/>
                <w:sz w:val="24"/>
                <w:szCs w:val="24"/>
              </w:rPr>
              <w:t xml:space="preserve"> 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ওয়েব পোর্টালে এবং দপ্তরের সম্মুখে দৃশ্যমান জায়গায় সিটিজেন চার্টার স্থাপন।</w:t>
            </w:r>
          </w:p>
        </w:tc>
      </w:tr>
      <w:tr w:rsidR="00A042C6" w:rsidRPr="004123E7" w:rsidTr="00A042C6">
        <w:tc>
          <w:tcPr>
            <w:tcW w:w="77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৫.</w:t>
            </w:r>
          </w:p>
        </w:tc>
        <w:tc>
          <w:tcPr>
            <w:tcW w:w="248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চলমান ও সম্ভাব্য  উদ্বাবনী উদ্যোগ সমুহ সরেজমিনে তদারকী ও সহযোগিতা প্রদান</w:t>
            </w:r>
          </w:p>
        </w:tc>
        <w:tc>
          <w:tcPr>
            <w:tcW w:w="16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মার্চ ২০১৮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ডিসেম্বর ২০১৮</w:t>
            </w:r>
          </w:p>
        </w:tc>
        <w:tc>
          <w:tcPr>
            <w:tcW w:w="126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উপজেলা ইনোভেশন টিম</w:t>
            </w:r>
          </w:p>
        </w:tc>
        <w:tc>
          <w:tcPr>
            <w:tcW w:w="61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১. চলমান উদ্ভাবনী উদ্যোগ সমুহ গতিশীল থাকবে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২. নতুন নতুন উদ্ভাবনী ধারনা তৈরি হবে।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৩. সরকারী দপ্তরে সেবা প্রদান প্রক্রিয়া সহজীকরণে প্রক্রিয়া অব্যাহত থাকবে।</w:t>
            </w:r>
          </w:p>
        </w:tc>
        <w:tc>
          <w:tcPr>
            <w:tcW w:w="34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কোন দপ্তরে কত বার যাওযা হয়েছে।</w:t>
            </w:r>
          </w:p>
        </w:tc>
      </w:tr>
      <w:tr w:rsidR="00A042C6" w:rsidRPr="004123E7" w:rsidTr="00A042C6">
        <w:tc>
          <w:tcPr>
            <w:tcW w:w="77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৬.</w:t>
            </w:r>
          </w:p>
        </w:tc>
        <w:tc>
          <w:tcPr>
            <w:tcW w:w="248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শ্রেষ্ঠ উদ্যোক্তা/উদ্ভাবকে পুরস্কার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>প্রদান</w:t>
            </w:r>
          </w:p>
        </w:tc>
        <w:tc>
          <w:tcPr>
            <w:tcW w:w="16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 xml:space="preserve">১৫-৩১ ডিসেম্বর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>২০১৬৮</w:t>
            </w:r>
          </w:p>
        </w:tc>
        <w:tc>
          <w:tcPr>
            <w:tcW w:w="126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 xml:space="preserve">উপজেলা </w:t>
            </w: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>পরিষদ ও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উপজেলা ইনোভেশন টিম</w:t>
            </w:r>
          </w:p>
        </w:tc>
        <w:tc>
          <w:tcPr>
            <w:tcW w:w="61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>১. উদ্যোক্তা আরো অধিক উদ্ভাবনে আগ্রহী হবে।</w:t>
            </w:r>
          </w:p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>২. অন্যান্য উ্দ্যোক্তাগন অনুপ্রানিত হবে।</w:t>
            </w:r>
          </w:p>
        </w:tc>
        <w:tc>
          <w:tcPr>
            <w:tcW w:w="34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>আনুষ্ঠানিক ভাবে পুরস্কার প্রদান।</w:t>
            </w:r>
          </w:p>
        </w:tc>
      </w:tr>
      <w:tr w:rsidR="00A042C6" w:rsidRPr="004123E7" w:rsidTr="00A042C6">
        <w:tc>
          <w:tcPr>
            <w:tcW w:w="77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lastRenderedPageBreak/>
              <w:t>৭.</w:t>
            </w:r>
          </w:p>
        </w:tc>
        <w:tc>
          <w:tcPr>
            <w:tcW w:w="2484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সফল উদ্যোগ জেলার অন্যান্য উপজেলা তথা সারা বাংলাদেশে বাস্তবাযনের সুপারিশ পুর্নয়ন ও বাস্তবায়ন</w:t>
            </w:r>
          </w:p>
        </w:tc>
        <w:tc>
          <w:tcPr>
            <w:tcW w:w="16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১৫-৩১ ডিসেম্বর ২০১৮</w:t>
            </w:r>
          </w:p>
        </w:tc>
        <w:tc>
          <w:tcPr>
            <w:tcW w:w="126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উপজেলা ইনোভেশন টিম</w:t>
            </w:r>
          </w:p>
        </w:tc>
        <w:tc>
          <w:tcPr>
            <w:tcW w:w="61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দেশব্যাপী অভিন্ন প্রদ্ধতিতে সরকারী সেবা প্রদান নিশ্চিত হবে।</w:t>
            </w:r>
          </w:p>
        </w:tc>
        <w:tc>
          <w:tcPr>
            <w:tcW w:w="3420" w:type="dxa"/>
            <w:vAlign w:val="center"/>
          </w:tcPr>
          <w:p w:rsidR="00572418" w:rsidRPr="004123E7" w:rsidRDefault="00572418" w:rsidP="0089319B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4123E7">
              <w:rPr>
                <w:rFonts w:ascii="Nikosh" w:eastAsia="Times New Roman" w:hAnsi="Nikosh" w:cs="Nikosh"/>
                <w:sz w:val="24"/>
                <w:szCs w:val="24"/>
                <w:cs/>
              </w:rPr>
              <w:t>কর্তৃপক্ষ কর্তৃক স্বীকৃত উদ্যোগের সংখ্যা</w:t>
            </w:r>
          </w:p>
        </w:tc>
      </w:tr>
    </w:tbl>
    <w:p w:rsidR="00572418" w:rsidRDefault="00572418" w:rsidP="00A042C6"/>
    <w:sectPr w:rsidR="00572418" w:rsidSect="00A042C6">
      <w:pgSz w:w="16834" w:h="11909" w:orient="landscape" w:code="9"/>
      <w:pgMar w:top="1008" w:right="576" w:bottom="864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E30"/>
    <w:multiLevelType w:val="multilevel"/>
    <w:tmpl w:val="76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40F2E"/>
    <w:multiLevelType w:val="multilevel"/>
    <w:tmpl w:val="27C8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83B18"/>
    <w:multiLevelType w:val="multilevel"/>
    <w:tmpl w:val="CA08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72418"/>
    <w:rsid w:val="001E30B9"/>
    <w:rsid w:val="0026103C"/>
    <w:rsid w:val="003C53F9"/>
    <w:rsid w:val="003F2C0C"/>
    <w:rsid w:val="004123E7"/>
    <w:rsid w:val="00572418"/>
    <w:rsid w:val="009A4051"/>
    <w:rsid w:val="00A042C6"/>
    <w:rsid w:val="00B7557F"/>
    <w:rsid w:val="00C72240"/>
    <w:rsid w:val="00D037C2"/>
    <w:rsid w:val="00E155F4"/>
    <w:rsid w:val="00EC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C2"/>
  </w:style>
  <w:style w:type="paragraph" w:styleId="Heading3">
    <w:name w:val="heading 3"/>
    <w:basedOn w:val="Normal"/>
    <w:link w:val="Heading3Char"/>
    <w:uiPriority w:val="9"/>
    <w:qFormat/>
    <w:rsid w:val="00C72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722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22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722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2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4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40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0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>CtrlSoft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ripon</dc:creator>
  <cp:lastModifiedBy>ripon</cp:lastModifiedBy>
  <cp:revision>3</cp:revision>
  <dcterms:created xsi:type="dcterms:W3CDTF">2018-05-31T04:13:00Z</dcterms:created>
  <dcterms:modified xsi:type="dcterms:W3CDTF">2018-05-31T04:13:00Z</dcterms:modified>
</cp:coreProperties>
</file>