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5" w:rsidRPr="00D955A0" w:rsidRDefault="00D955A0" w:rsidP="00D955A0">
      <w:pPr>
        <w:jc w:val="center"/>
        <w:rPr>
          <w:rFonts w:ascii="NikoshBAN" w:hAnsi="NikoshBAN" w:cs="NikoshBAN"/>
          <w:color w:val="0070C0"/>
          <w:sz w:val="52"/>
          <w:szCs w:val="52"/>
        </w:rPr>
      </w:pPr>
      <w:r w:rsidRPr="00D955A0">
        <w:rPr>
          <w:rFonts w:ascii="NikoshBAN" w:hAnsi="NikoshBAN" w:cs="NikoshBAN"/>
          <w:color w:val="0070C0"/>
          <w:sz w:val="52"/>
          <w:szCs w:val="52"/>
        </w:rPr>
        <w:t>শিক্ষিত বেকার যুবদের জন্য সু-খবর</w:t>
      </w:r>
    </w:p>
    <w:p w:rsidR="00D955A0" w:rsidRPr="0092793E" w:rsidRDefault="00D955A0">
      <w:pPr>
        <w:rPr>
          <w:rFonts w:ascii="Vrinda" w:hAnsi="Vrinda" w:cs="Vrinda"/>
          <w:sz w:val="8"/>
        </w:rPr>
      </w:pPr>
    </w:p>
    <w:p w:rsidR="00D955A0" w:rsidRDefault="00D955A0" w:rsidP="0092793E">
      <w:pPr>
        <w:ind w:firstLine="720"/>
        <w:jc w:val="both"/>
        <w:rPr>
          <w:rFonts w:ascii="NikoshBAN" w:hAnsi="NikoshBAN" w:cs="NikoshBAN"/>
        </w:rPr>
      </w:pPr>
      <w:r>
        <w:rPr>
          <w:rFonts w:ascii="Arial" w:hAnsi="Arial" w:cs="Arial"/>
        </w:rPr>
        <w:t>Skills for Employment Investment Program (SEIP)</w:t>
      </w:r>
      <w:r w:rsidRPr="00D955A0">
        <w:rPr>
          <w:rFonts w:ascii="Vrinda" w:hAnsi="Vrinda" w:cs="Vrinda"/>
        </w:rPr>
        <w:t xml:space="preserve"> </w:t>
      </w:r>
      <w:r w:rsidRPr="00D955A0">
        <w:rPr>
          <w:rFonts w:ascii="NikoshBAN" w:hAnsi="NikoshBAN" w:cs="NikoshBAN"/>
        </w:rPr>
        <w:t xml:space="preserve">প্রকল্পে শিক্ষিত বেকার যুবদের জন্য </w:t>
      </w:r>
      <w:r>
        <w:rPr>
          <w:rFonts w:ascii="Arial" w:hAnsi="Arial" w:cs="Arial"/>
        </w:rPr>
        <w:t xml:space="preserve">Outsourcing </w:t>
      </w:r>
      <w:r>
        <w:rPr>
          <w:rFonts w:ascii="NikoshBAN" w:hAnsi="NikoshBAN" w:cs="NikoshBAN"/>
        </w:rPr>
        <w:t>এবং</w:t>
      </w:r>
      <w:r>
        <w:rPr>
          <w:rFonts w:ascii="Arial" w:hAnsi="Arial" w:cs="Arial"/>
        </w:rPr>
        <w:t xml:space="preserve"> Graphics Design &amp; Web Design </w:t>
      </w:r>
      <w:r>
        <w:rPr>
          <w:rFonts w:ascii="NikoshBAN" w:hAnsi="NikoshBAN" w:cs="NikoshBAN"/>
        </w:rPr>
        <w:t xml:space="preserve">ট্রেডে 03 মাস ও 06 মাসব্যাপী আবাসিক প্রশিক্ষণ আগামী 01/09/2016 খ্রি. হতে শুরু হবে। উভয় ট্রেডে </w:t>
      </w:r>
      <w:r w:rsidR="007B7354">
        <w:rPr>
          <w:rFonts w:ascii="NikoshBAN" w:hAnsi="NikoshBAN" w:cs="NikoshBAN"/>
        </w:rPr>
        <w:t xml:space="preserve"> 30/08/2016 খ্রি. থেকে 25/12/2016 খ্রি. পর্য্ন্ত পর্যায়ক্রমে বিভিন্ন ব্যাচের জন্য আবেদন গ্রহণ করা হবে। বাছাই পরীক্ষায় উত্তীর্ণ প্রার্থীগণ চুড়ান্তভাবে মনোনীত হবেন। </w:t>
      </w:r>
    </w:p>
    <w:p w:rsidR="007B7354" w:rsidRDefault="007B7354">
      <w:pPr>
        <w:rPr>
          <w:rFonts w:ascii="NikoshBAN" w:hAnsi="NikoshBAN" w:cs="NikoshBAN"/>
        </w:rPr>
      </w:pPr>
    </w:p>
    <w:p w:rsidR="007B7354" w:rsidRDefault="007B7354" w:rsidP="0092793E">
      <w:pPr>
        <w:jc w:val="both"/>
        <w:rPr>
          <w:rFonts w:ascii="NikoshBAN" w:hAnsi="NikoshBAN" w:cs="NikoshBAN"/>
        </w:rPr>
      </w:pPr>
      <w:r>
        <w:rPr>
          <w:rFonts w:ascii="NikoshBAN" w:hAnsi="NikoshBAN" w:cs="NikoshBAN"/>
        </w:rPr>
        <w:t>উল্লিখিত বিষয়ে প্রশিক্ষণ গ্রহণ ইচ্ছুক শিক্ষিত বেকার যুবদের নিম্ন ঠিকানায় যোগাযোগের জন্য অনুরোধ করা হ</w:t>
      </w:r>
      <w:r w:rsidR="00D54A58">
        <w:rPr>
          <w:rFonts w:ascii="NikoshBAN" w:hAnsi="NikoshBAN" w:cs="NikoshBAN"/>
        </w:rPr>
        <w:t>ল।</w:t>
      </w:r>
    </w:p>
    <w:p w:rsidR="00D54A58" w:rsidRDefault="00D54A58">
      <w:pPr>
        <w:rPr>
          <w:rFonts w:ascii="NikoshBAN" w:hAnsi="NikoshBAN" w:cs="NikoshBAN"/>
        </w:rPr>
      </w:pPr>
    </w:p>
    <w:p w:rsidR="00D54A58" w:rsidRPr="00D54A58" w:rsidRDefault="00D54A58" w:rsidP="00D54A58">
      <w:pPr>
        <w:jc w:val="center"/>
        <w:rPr>
          <w:rFonts w:ascii="NikoshBAN" w:hAnsi="NikoshBAN" w:cs="NikoshBAN"/>
          <w:b/>
          <w:sz w:val="42"/>
        </w:rPr>
      </w:pPr>
      <w:r w:rsidRPr="00D54A58">
        <w:rPr>
          <w:rFonts w:ascii="NikoshBAN" w:hAnsi="NikoshBAN" w:cs="NikoshBAN"/>
          <w:b/>
          <w:sz w:val="42"/>
        </w:rPr>
        <w:t>মো. শহিদুল ইসলাম</w:t>
      </w:r>
    </w:p>
    <w:p w:rsidR="00D54A58" w:rsidRDefault="00D54A58" w:rsidP="00D54A58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উপজেলা আইসিটি টেকনিশিয়ান</w:t>
      </w:r>
    </w:p>
    <w:p w:rsidR="00D54A58" w:rsidRDefault="00D54A58" w:rsidP="00D54A58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উপজেলা নির্বাহী অফিসারের কার্যালয়</w:t>
      </w:r>
    </w:p>
    <w:p w:rsidR="00D54A58" w:rsidRDefault="00D54A58" w:rsidP="00D54A58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খাগড়াছড়ি সদর, খাগড়াছড়ি।</w:t>
      </w:r>
    </w:p>
    <w:p w:rsidR="00D54A58" w:rsidRPr="00D955A0" w:rsidRDefault="00D54A58" w:rsidP="00D54A58">
      <w:pPr>
        <w:jc w:val="center"/>
        <w:rPr>
          <w:rFonts w:ascii="Vrinda" w:hAnsi="Vrinda" w:cs="Vrinda"/>
        </w:rPr>
      </w:pPr>
      <w:r>
        <w:rPr>
          <w:rFonts w:ascii="NikoshBAN" w:hAnsi="NikoshBAN" w:cs="NikoshBAN"/>
        </w:rPr>
        <w:t>01550606077, 01842606077</w:t>
      </w:r>
    </w:p>
    <w:sectPr w:rsidR="00D54A58" w:rsidRPr="00D955A0" w:rsidSect="00B22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characterSpacingControl w:val="doNotCompress"/>
  <w:compat/>
  <w:rsids>
    <w:rsidRoot w:val="00D955A0"/>
    <w:rsid w:val="007B7354"/>
    <w:rsid w:val="0092793E"/>
    <w:rsid w:val="00B22335"/>
    <w:rsid w:val="00D54A58"/>
    <w:rsid w:val="00D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335"/>
    <w:rPr>
      <w:rFonts w:ascii="SutonnyMJ" w:hAnsi="SutonnyMJ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Office</dc:creator>
  <cp:lastModifiedBy>UNO Office</cp:lastModifiedBy>
  <cp:revision>2</cp:revision>
  <dcterms:created xsi:type="dcterms:W3CDTF">2016-08-30T05:11:00Z</dcterms:created>
  <dcterms:modified xsi:type="dcterms:W3CDTF">2016-08-30T05:33:00Z</dcterms:modified>
</cp:coreProperties>
</file>