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61" w:rsidRPr="00333CF6" w:rsidRDefault="00DB5A61" w:rsidP="0075656B">
      <w:pPr>
        <w:spacing w:after="0" w:line="240" w:lineRule="auto"/>
        <w:rPr>
          <w:sz w:val="26"/>
        </w:rPr>
      </w:pPr>
    </w:p>
    <w:p w:rsidR="00542364" w:rsidRPr="00333CF6" w:rsidRDefault="00542364" w:rsidP="0075656B">
      <w:pPr>
        <w:spacing w:after="0" w:line="240" w:lineRule="auto"/>
        <w:jc w:val="right"/>
        <w:rPr>
          <w:rFonts w:ascii="SutonnyMJ" w:hAnsi="SutonnyMJ"/>
          <w:sz w:val="38"/>
          <w:szCs w:val="40"/>
        </w:rPr>
      </w:pPr>
    </w:p>
    <w:p w:rsidR="00BC3431" w:rsidRPr="00333CF6" w:rsidRDefault="004A5CBF" w:rsidP="0075656B">
      <w:pPr>
        <w:spacing w:after="0" w:line="240" w:lineRule="auto"/>
        <w:jc w:val="both"/>
        <w:rPr>
          <w:rFonts w:ascii="SutonnyMJ" w:hAnsi="SutonnyMJ"/>
          <w:sz w:val="38"/>
          <w:szCs w:val="40"/>
        </w:rPr>
      </w:pPr>
      <w:r w:rsidRPr="004A5CBF">
        <w:rPr>
          <w:rFonts w:ascii="Vrinda" w:hAnsi="Vrinda" w:cs="Vrinda"/>
          <w:sz w:val="34"/>
          <w:szCs w:val="40"/>
          <w:u w:val="single"/>
        </w:rPr>
        <w:t>ইউনিয়ন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পরিষদের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চেয়াম্যান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ও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সদস্যদের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নামের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তালিকা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ও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মোবাইল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নাম্বার</w:t>
      </w:r>
      <w:r w:rsidRPr="004A5CBF">
        <w:rPr>
          <w:rFonts w:ascii="SutonnyMJ" w:hAnsi="SutonnyMJ"/>
          <w:sz w:val="34"/>
          <w:szCs w:val="40"/>
          <w:u w:val="single"/>
        </w:rPr>
        <w:t xml:space="preserve"> </w:t>
      </w:r>
      <w:r w:rsidRPr="004A5CBF">
        <w:rPr>
          <w:rFonts w:ascii="Vrinda" w:hAnsi="Vrinda" w:cs="Vrinda"/>
          <w:sz w:val="34"/>
          <w:szCs w:val="40"/>
          <w:u w:val="single"/>
        </w:rPr>
        <w:t>ঃ</w:t>
      </w:r>
      <w:r w:rsidRPr="004A5CBF">
        <w:rPr>
          <w:rFonts w:ascii="SutonnyMJ" w:hAnsi="SutonnyMJ"/>
          <w:sz w:val="34"/>
          <w:szCs w:val="40"/>
          <w:u w:val="single"/>
        </w:rPr>
        <w:t xml:space="preserve">- </w:t>
      </w:r>
      <w:r w:rsidR="00C50DF9" w:rsidRPr="00333CF6">
        <w:rPr>
          <w:rFonts w:ascii="SutonnyMJ" w:hAnsi="SutonnyMJ"/>
          <w:sz w:val="38"/>
          <w:szCs w:val="40"/>
        </w:rPr>
        <w:t xml:space="preserve"> </w:t>
      </w:r>
    </w:p>
    <w:tbl>
      <w:tblPr>
        <w:tblStyle w:val="TableGrid"/>
        <w:tblW w:w="8889" w:type="dxa"/>
        <w:tblLook w:val="04A0"/>
      </w:tblPr>
      <w:tblGrid>
        <w:gridCol w:w="3257"/>
        <w:gridCol w:w="3257"/>
        <w:gridCol w:w="2375"/>
      </w:tblGrid>
      <w:tr w:rsidR="00B501AA" w:rsidRPr="00333CF6" w:rsidTr="00B501AA">
        <w:trPr>
          <w:trHeight w:val="432"/>
        </w:trPr>
        <w:tc>
          <w:tcPr>
            <w:tcW w:w="3257" w:type="dxa"/>
          </w:tcPr>
          <w:p w:rsidR="00B501AA" w:rsidRPr="00333CF6" w:rsidRDefault="00B501AA" w:rsidP="00DD1A7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333CF6">
              <w:rPr>
                <w:rFonts w:ascii="SutonnyMJ" w:hAnsi="SutonnyMJ"/>
                <w:sz w:val="28"/>
                <w:szCs w:val="28"/>
              </w:rPr>
              <w:t>bvg</w:t>
            </w:r>
          </w:p>
        </w:tc>
        <w:tc>
          <w:tcPr>
            <w:tcW w:w="3257" w:type="dxa"/>
          </w:tcPr>
          <w:p w:rsidR="00B501AA" w:rsidRPr="00333CF6" w:rsidRDefault="00B501AA" w:rsidP="0075656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333CF6">
              <w:rPr>
                <w:rFonts w:ascii="SutonnyMJ" w:hAnsi="SutonnyMJ"/>
                <w:sz w:val="28"/>
                <w:szCs w:val="28"/>
              </w:rPr>
              <w:t>c`ex</w:t>
            </w:r>
          </w:p>
        </w:tc>
        <w:tc>
          <w:tcPr>
            <w:tcW w:w="2375" w:type="dxa"/>
          </w:tcPr>
          <w:p w:rsidR="00B501AA" w:rsidRPr="00333CF6" w:rsidRDefault="00B501AA" w:rsidP="007565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33CF6"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আলহাজ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সফিকুল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ইসলাম</w:t>
            </w:r>
            <w:r w:rsidRPr="00300EDF">
              <w:t xml:space="preserve"> 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চেয়ারম্যান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০১৭৩৮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৬০৬৩৬৪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মোসাঃ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রোজিনা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বেগম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মহিলা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সংরক্ষিত</w:t>
            </w:r>
            <w:r w:rsidRPr="00300EDF">
              <w:t xml:space="preserve"> -</w:t>
            </w:r>
            <w:r w:rsidRPr="00300EDF">
              <w:rPr>
                <w:rFonts w:ascii="Vrinda" w:hAnsi="Vrinda" w:cs="Vrinda"/>
              </w:rPr>
              <w:t>১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০১৭৬৫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৮১১৪৩৫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জনাবা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জাহানারা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বেগম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মহিলা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সংরক্ষিত</w:t>
            </w:r>
            <w:r w:rsidRPr="00300EDF">
              <w:t xml:space="preserve"> -</w:t>
            </w:r>
            <w:r w:rsidRPr="00300EDF">
              <w:rPr>
                <w:rFonts w:ascii="Vrinda" w:hAnsi="Vrinda" w:cs="Vrinda"/>
              </w:rPr>
              <w:t>২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০১৭৩৩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৪৩৪১৯৬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জনাবা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শাহানারা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বেগম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মহিলা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সংরক্ষিত</w:t>
            </w:r>
            <w:r w:rsidRPr="00300EDF">
              <w:t xml:space="preserve"> -</w:t>
            </w:r>
            <w:r w:rsidRPr="00300EDF">
              <w:rPr>
                <w:rFonts w:ascii="Vrinda" w:hAnsi="Vrinda" w:cs="Vrinda"/>
              </w:rPr>
              <w:t>৩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০১৮২১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০৩২৩৩২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কবির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১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০১৯১৪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৩৩৪৩১৭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মিজান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২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০১৮২০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১৭৬২৩৭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আশেক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আলী</w:t>
            </w:r>
            <w:r w:rsidRPr="00300EDF">
              <w:t xml:space="preserve"> 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৩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০১৮২৪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৯২৮৭৮৯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মোস্তফা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আহম্মদ</w:t>
            </w:r>
            <w:r w:rsidRPr="00300EDF">
              <w:t xml:space="preserve"> 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৪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০১৮১৮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৫৯২৬৯৬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আহসান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পাটওয়ারী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৫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০১৮২১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০৩২৪১০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মিজানুর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রহমান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বেপারী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৬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০১৭৩২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৪৮৭১১৫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আবুল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বাসার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৭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০১৮১৩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৫৭৭০২১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সোহরাব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হুসাইন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মুন্সী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৮</w:t>
            </w:r>
          </w:p>
        </w:tc>
        <w:tc>
          <w:tcPr>
            <w:tcW w:w="2375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০১৮১৪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৩৫৮৬৩৭</w:t>
            </w:r>
          </w:p>
        </w:tc>
      </w:tr>
      <w:tr w:rsidR="00D01116" w:rsidRPr="00333CF6" w:rsidTr="00B501AA">
        <w:trPr>
          <w:trHeight w:val="432"/>
        </w:trPr>
        <w:tc>
          <w:tcPr>
            <w:tcW w:w="3257" w:type="dxa"/>
          </w:tcPr>
          <w:p w:rsidR="00D01116" w:rsidRPr="00300EDF" w:rsidRDefault="00D01116" w:rsidP="005B055B">
            <w:r w:rsidRPr="00300EDF">
              <w:rPr>
                <w:rFonts w:ascii="Vrinda" w:hAnsi="Vrinda" w:cs="Vrinda"/>
              </w:rPr>
              <w:t>জনাব</w:t>
            </w:r>
            <w:r w:rsidRPr="00300EDF">
              <w:t xml:space="preserve">, </w:t>
            </w:r>
            <w:r w:rsidRPr="00300EDF">
              <w:rPr>
                <w:rFonts w:ascii="Vrinda" w:hAnsi="Vrinda" w:cs="Vrinda"/>
              </w:rPr>
              <w:t>মোঃ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দেলোয়ার</w:t>
            </w:r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হোসেন</w:t>
            </w:r>
          </w:p>
        </w:tc>
        <w:tc>
          <w:tcPr>
            <w:tcW w:w="3257" w:type="dxa"/>
          </w:tcPr>
          <w:p w:rsidR="00D01116" w:rsidRPr="00300EDF" w:rsidRDefault="00D01116" w:rsidP="005B055B">
            <w:r w:rsidRPr="00300EDF">
              <w:t xml:space="preserve"> </w:t>
            </w:r>
            <w:r w:rsidRPr="00300EDF">
              <w:rPr>
                <w:rFonts w:ascii="Vrinda" w:hAnsi="Vrinda" w:cs="Vrinda"/>
              </w:rPr>
              <w:t>সদস্য</w:t>
            </w:r>
            <w:r w:rsidRPr="00300EDF">
              <w:t xml:space="preserve"> - </w:t>
            </w:r>
            <w:r w:rsidRPr="00300EDF">
              <w:rPr>
                <w:rFonts w:ascii="Vrinda" w:hAnsi="Vrinda" w:cs="Vrinda"/>
              </w:rPr>
              <w:t>ওয়ার্ড</w:t>
            </w:r>
            <w:r w:rsidRPr="00300EDF">
              <w:t xml:space="preserve">- </w:t>
            </w:r>
            <w:r w:rsidRPr="00300EDF">
              <w:rPr>
                <w:rFonts w:ascii="Vrinda" w:hAnsi="Vrinda" w:cs="Vrinda"/>
              </w:rPr>
              <w:t>৯</w:t>
            </w:r>
          </w:p>
        </w:tc>
        <w:tc>
          <w:tcPr>
            <w:tcW w:w="2375" w:type="dxa"/>
          </w:tcPr>
          <w:p w:rsidR="00D01116" w:rsidRDefault="00D01116" w:rsidP="005B055B">
            <w:r w:rsidRPr="00300EDF">
              <w:rPr>
                <w:rFonts w:ascii="Vrinda" w:hAnsi="Vrinda" w:cs="Vrinda"/>
              </w:rPr>
              <w:t>০১৮৩৬</w:t>
            </w:r>
            <w:r w:rsidRPr="00300EDF">
              <w:t>-</w:t>
            </w:r>
            <w:r w:rsidRPr="00300EDF">
              <w:rPr>
                <w:rFonts w:ascii="Vrinda" w:hAnsi="Vrinda" w:cs="Vrinda"/>
              </w:rPr>
              <w:t>১১৪০২৬</w:t>
            </w:r>
          </w:p>
        </w:tc>
      </w:tr>
    </w:tbl>
    <w:p w:rsidR="00542364" w:rsidRPr="00333CF6" w:rsidRDefault="00542364" w:rsidP="0075656B">
      <w:pPr>
        <w:spacing w:after="0" w:line="240" w:lineRule="auto"/>
        <w:rPr>
          <w:rFonts w:ascii="SutonnyMJ" w:hAnsi="SutonnyMJ"/>
          <w:sz w:val="28"/>
          <w:szCs w:val="40"/>
        </w:rPr>
      </w:pPr>
    </w:p>
    <w:p w:rsidR="00E25712" w:rsidRPr="00333CF6" w:rsidRDefault="00AC4C94" w:rsidP="0075656B">
      <w:pPr>
        <w:spacing w:after="0" w:line="240" w:lineRule="auto"/>
        <w:rPr>
          <w:rFonts w:ascii="SutonnyMJ" w:hAnsi="SutonnyMJ"/>
          <w:sz w:val="28"/>
          <w:szCs w:val="40"/>
        </w:rPr>
      </w:pPr>
      <w:r w:rsidRPr="00333CF6">
        <w:rPr>
          <w:rFonts w:ascii="SutonnyMJ" w:hAnsi="SutonnyMJ"/>
          <w:sz w:val="28"/>
          <w:szCs w:val="40"/>
        </w:rPr>
        <w:t xml:space="preserve"> </w:t>
      </w:r>
    </w:p>
    <w:sectPr w:rsidR="00E25712" w:rsidRPr="00333CF6" w:rsidSect="000E73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10" w:rsidRDefault="00FD6910" w:rsidP="00C36FAB">
      <w:pPr>
        <w:spacing w:after="0" w:line="240" w:lineRule="auto"/>
      </w:pPr>
      <w:r>
        <w:separator/>
      </w:r>
    </w:p>
  </w:endnote>
  <w:endnote w:type="continuationSeparator" w:id="1">
    <w:p w:rsidR="00FD6910" w:rsidRDefault="00FD6910" w:rsidP="00C3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10" w:rsidRDefault="00FD6910" w:rsidP="00C36FAB">
      <w:pPr>
        <w:spacing w:after="0" w:line="240" w:lineRule="auto"/>
      </w:pPr>
      <w:r>
        <w:separator/>
      </w:r>
    </w:p>
  </w:footnote>
  <w:footnote w:type="continuationSeparator" w:id="1">
    <w:p w:rsidR="00FD6910" w:rsidRDefault="00FD6910" w:rsidP="00C3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4E1"/>
    <w:multiLevelType w:val="hybridMultilevel"/>
    <w:tmpl w:val="FCD2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1C90"/>
    <w:multiLevelType w:val="hybridMultilevel"/>
    <w:tmpl w:val="F5C2C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D3C62"/>
    <w:multiLevelType w:val="hybridMultilevel"/>
    <w:tmpl w:val="9B8E40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957B57"/>
    <w:multiLevelType w:val="hybridMultilevel"/>
    <w:tmpl w:val="F874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64"/>
    <w:rsid w:val="0002046B"/>
    <w:rsid w:val="000235A7"/>
    <w:rsid w:val="000B1432"/>
    <w:rsid w:val="000D462E"/>
    <w:rsid w:val="000E73E7"/>
    <w:rsid w:val="00145801"/>
    <w:rsid w:val="00150702"/>
    <w:rsid w:val="00167BF7"/>
    <w:rsid w:val="0019694F"/>
    <w:rsid w:val="001D264A"/>
    <w:rsid w:val="001E4169"/>
    <w:rsid w:val="00241D06"/>
    <w:rsid w:val="00241FF5"/>
    <w:rsid w:val="00267AA8"/>
    <w:rsid w:val="00296ECF"/>
    <w:rsid w:val="002A02D5"/>
    <w:rsid w:val="002E00E5"/>
    <w:rsid w:val="002E0B4D"/>
    <w:rsid w:val="003160FF"/>
    <w:rsid w:val="00333CF6"/>
    <w:rsid w:val="003724B1"/>
    <w:rsid w:val="003835A0"/>
    <w:rsid w:val="003B3504"/>
    <w:rsid w:val="003E7C32"/>
    <w:rsid w:val="003F30E7"/>
    <w:rsid w:val="004030EE"/>
    <w:rsid w:val="004162D1"/>
    <w:rsid w:val="00417CBD"/>
    <w:rsid w:val="00456978"/>
    <w:rsid w:val="004945D3"/>
    <w:rsid w:val="004A5CBF"/>
    <w:rsid w:val="004C13A7"/>
    <w:rsid w:val="004D2F91"/>
    <w:rsid w:val="004F29AD"/>
    <w:rsid w:val="004F3A50"/>
    <w:rsid w:val="00514980"/>
    <w:rsid w:val="00523134"/>
    <w:rsid w:val="00541A48"/>
    <w:rsid w:val="00542364"/>
    <w:rsid w:val="00565F80"/>
    <w:rsid w:val="005B34A7"/>
    <w:rsid w:val="005D2CF4"/>
    <w:rsid w:val="00602BA4"/>
    <w:rsid w:val="00627C2D"/>
    <w:rsid w:val="0066198A"/>
    <w:rsid w:val="006A09D8"/>
    <w:rsid w:val="0075656B"/>
    <w:rsid w:val="007A3915"/>
    <w:rsid w:val="007D1C2A"/>
    <w:rsid w:val="00813FFA"/>
    <w:rsid w:val="00820FC4"/>
    <w:rsid w:val="008249DC"/>
    <w:rsid w:val="0083651C"/>
    <w:rsid w:val="008921E0"/>
    <w:rsid w:val="008D2DAC"/>
    <w:rsid w:val="008E3D58"/>
    <w:rsid w:val="008F4B03"/>
    <w:rsid w:val="00912DC6"/>
    <w:rsid w:val="009912D9"/>
    <w:rsid w:val="009C748A"/>
    <w:rsid w:val="009D0711"/>
    <w:rsid w:val="009D10CD"/>
    <w:rsid w:val="009F0730"/>
    <w:rsid w:val="00A72121"/>
    <w:rsid w:val="00A84617"/>
    <w:rsid w:val="00AA726D"/>
    <w:rsid w:val="00AB44BD"/>
    <w:rsid w:val="00AC4C94"/>
    <w:rsid w:val="00AD5F06"/>
    <w:rsid w:val="00B30AF2"/>
    <w:rsid w:val="00B42383"/>
    <w:rsid w:val="00B501AA"/>
    <w:rsid w:val="00B779EF"/>
    <w:rsid w:val="00BC3431"/>
    <w:rsid w:val="00BD626A"/>
    <w:rsid w:val="00BF5F15"/>
    <w:rsid w:val="00C36FAB"/>
    <w:rsid w:val="00C50DF9"/>
    <w:rsid w:val="00C876D7"/>
    <w:rsid w:val="00CD3E19"/>
    <w:rsid w:val="00CE14D0"/>
    <w:rsid w:val="00D01116"/>
    <w:rsid w:val="00D37D05"/>
    <w:rsid w:val="00D8784E"/>
    <w:rsid w:val="00D92FC3"/>
    <w:rsid w:val="00DB5A61"/>
    <w:rsid w:val="00DF3766"/>
    <w:rsid w:val="00E143A3"/>
    <w:rsid w:val="00E25712"/>
    <w:rsid w:val="00E600F1"/>
    <w:rsid w:val="00E65A8F"/>
    <w:rsid w:val="00ED568F"/>
    <w:rsid w:val="00F24B92"/>
    <w:rsid w:val="00F61ADB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FAB"/>
  </w:style>
  <w:style w:type="paragraph" w:styleId="Footer">
    <w:name w:val="footer"/>
    <w:basedOn w:val="Normal"/>
    <w:link w:val="FooterChar"/>
    <w:uiPriority w:val="99"/>
    <w:semiHidden/>
    <w:unhideWhenUsed/>
    <w:rsid w:val="00C3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FAB"/>
  </w:style>
  <w:style w:type="paragraph" w:styleId="BalloonText">
    <w:name w:val="Balloon Text"/>
    <w:basedOn w:val="Normal"/>
    <w:link w:val="BalloonTextChar"/>
    <w:uiPriority w:val="99"/>
    <w:semiHidden/>
    <w:unhideWhenUsed/>
    <w:rsid w:val="006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5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faysal</dc:creator>
  <cp:lastModifiedBy>User</cp:lastModifiedBy>
  <cp:revision>4</cp:revision>
  <cp:lastPrinted>2016-11-09T21:34:00Z</cp:lastPrinted>
  <dcterms:created xsi:type="dcterms:W3CDTF">2017-11-09T07:47:00Z</dcterms:created>
  <dcterms:modified xsi:type="dcterms:W3CDTF">2017-11-09T07:49:00Z</dcterms:modified>
</cp:coreProperties>
</file>