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19"/>
        <w:gridCol w:w="2403"/>
        <w:gridCol w:w="1494"/>
        <w:gridCol w:w="1484"/>
        <w:gridCol w:w="1496"/>
        <w:gridCol w:w="1480"/>
      </w:tblGrid>
      <w:tr w:rsidR="002011A2" w:rsidTr="008725AC">
        <w:tc>
          <w:tcPr>
            <w:tcW w:w="1278" w:type="dxa"/>
          </w:tcPr>
          <w:p w:rsidR="007E50D7" w:rsidRPr="007E50D7" w:rsidRDefault="007E50D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914" w:type="dxa"/>
          </w:tcPr>
          <w:p w:rsidR="007E50D7" w:rsidRPr="007E50D7" w:rsidRDefault="007E50D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596" w:type="dxa"/>
          </w:tcPr>
          <w:p w:rsidR="007E50D7" w:rsidRPr="007E50D7" w:rsidRDefault="007E50D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ওয়ার্ড</w:t>
            </w:r>
          </w:p>
        </w:tc>
        <w:tc>
          <w:tcPr>
            <w:tcW w:w="1596" w:type="dxa"/>
          </w:tcPr>
          <w:p w:rsidR="007E50D7" w:rsidRPr="007E50D7" w:rsidRDefault="007E50D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1596" w:type="dxa"/>
          </w:tcPr>
          <w:p w:rsidR="007E50D7" w:rsidRPr="007E50D7" w:rsidRDefault="007E50D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596" w:type="dxa"/>
          </w:tcPr>
          <w:p w:rsidR="007E50D7" w:rsidRPr="007E50D7" w:rsidRDefault="007E50D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মোট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01</w:t>
            </w:r>
          </w:p>
        </w:tc>
        <w:tc>
          <w:tcPr>
            <w:tcW w:w="1914" w:type="dxa"/>
          </w:tcPr>
          <w:p w:rsidR="007E50D7" w:rsidRPr="008725AC" w:rsidRDefault="008725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জয়সরা,নিশ্চিন্তপুর, উত্তর পাচৈ, ভাউরপাড়</w:t>
            </w:r>
          </w:p>
        </w:tc>
        <w:tc>
          <w:tcPr>
            <w:tcW w:w="1596" w:type="dxa"/>
          </w:tcPr>
          <w:p w:rsidR="007E50D7" w:rsidRDefault="008725AC">
            <w:r>
              <w:t>01</w:t>
            </w:r>
          </w:p>
        </w:tc>
        <w:tc>
          <w:tcPr>
            <w:tcW w:w="1596" w:type="dxa"/>
          </w:tcPr>
          <w:p w:rsidR="007E50D7" w:rsidRDefault="008725AC">
            <w:r>
              <w:t>1075</w:t>
            </w:r>
          </w:p>
        </w:tc>
        <w:tc>
          <w:tcPr>
            <w:tcW w:w="1596" w:type="dxa"/>
          </w:tcPr>
          <w:p w:rsidR="007E50D7" w:rsidRDefault="008725AC">
            <w:r>
              <w:t>1130</w:t>
            </w:r>
          </w:p>
        </w:tc>
        <w:tc>
          <w:tcPr>
            <w:tcW w:w="1596" w:type="dxa"/>
          </w:tcPr>
          <w:p w:rsidR="007E50D7" w:rsidRDefault="008725AC">
            <w:r>
              <w:t>2205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02</w:t>
            </w:r>
          </w:p>
        </w:tc>
        <w:tc>
          <w:tcPr>
            <w:tcW w:w="1914" w:type="dxa"/>
          </w:tcPr>
          <w:p w:rsidR="007E50D7" w:rsidRPr="00C7369A" w:rsidRDefault="00C7369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পাচৈ</w:t>
            </w:r>
          </w:p>
        </w:tc>
        <w:tc>
          <w:tcPr>
            <w:tcW w:w="1596" w:type="dxa"/>
          </w:tcPr>
          <w:p w:rsidR="007E50D7" w:rsidRDefault="00C7369A">
            <w:r>
              <w:t>02</w:t>
            </w:r>
          </w:p>
        </w:tc>
        <w:tc>
          <w:tcPr>
            <w:tcW w:w="1596" w:type="dxa"/>
          </w:tcPr>
          <w:p w:rsidR="007E50D7" w:rsidRDefault="00C7369A">
            <w:r>
              <w:t>1266</w:t>
            </w:r>
          </w:p>
        </w:tc>
        <w:tc>
          <w:tcPr>
            <w:tcW w:w="1596" w:type="dxa"/>
          </w:tcPr>
          <w:p w:rsidR="007E50D7" w:rsidRDefault="00C7369A">
            <w:r>
              <w:t>1400</w:t>
            </w:r>
          </w:p>
        </w:tc>
        <w:tc>
          <w:tcPr>
            <w:tcW w:w="1596" w:type="dxa"/>
          </w:tcPr>
          <w:p w:rsidR="007E50D7" w:rsidRDefault="00C7369A">
            <w:r>
              <w:t>2666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03</w:t>
            </w:r>
          </w:p>
        </w:tc>
        <w:tc>
          <w:tcPr>
            <w:tcW w:w="1914" w:type="dxa"/>
          </w:tcPr>
          <w:p w:rsidR="007E50D7" w:rsidRPr="00AB634C" w:rsidRDefault="00AB63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হোটনী</w:t>
            </w:r>
          </w:p>
        </w:tc>
        <w:tc>
          <w:tcPr>
            <w:tcW w:w="1596" w:type="dxa"/>
          </w:tcPr>
          <w:p w:rsidR="007E50D7" w:rsidRDefault="00AB634C">
            <w:r>
              <w:t>03</w:t>
            </w:r>
          </w:p>
        </w:tc>
        <w:tc>
          <w:tcPr>
            <w:tcW w:w="1596" w:type="dxa"/>
          </w:tcPr>
          <w:p w:rsidR="007E50D7" w:rsidRDefault="00AB634C">
            <w:r>
              <w:t>1020</w:t>
            </w:r>
          </w:p>
        </w:tc>
        <w:tc>
          <w:tcPr>
            <w:tcW w:w="1596" w:type="dxa"/>
          </w:tcPr>
          <w:p w:rsidR="007E50D7" w:rsidRDefault="00AB634C">
            <w:r>
              <w:t>1113</w:t>
            </w:r>
          </w:p>
        </w:tc>
        <w:tc>
          <w:tcPr>
            <w:tcW w:w="1596" w:type="dxa"/>
          </w:tcPr>
          <w:p w:rsidR="007E50D7" w:rsidRDefault="00AB634C">
            <w:r>
              <w:t>2133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04</w:t>
            </w:r>
          </w:p>
        </w:tc>
        <w:tc>
          <w:tcPr>
            <w:tcW w:w="1914" w:type="dxa"/>
          </w:tcPr>
          <w:p w:rsidR="007E50D7" w:rsidRPr="00A87412" w:rsidRDefault="00A874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পয়ালজোস, কাশিমপুর</w:t>
            </w:r>
          </w:p>
        </w:tc>
        <w:tc>
          <w:tcPr>
            <w:tcW w:w="1596" w:type="dxa"/>
          </w:tcPr>
          <w:p w:rsidR="007E50D7" w:rsidRDefault="00A87412">
            <w:r>
              <w:t>04</w:t>
            </w:r>
          </w:p>
        </w:tc>
        <w:tc>
          <w:tcPr>
            <w:tcW w:w="1596" w:type="dxa"/>
          </w:tcPr>
          <w:p w:rsidR="007E50D7" w:rsidRDefault="00A87412">
            <w:r>
              <w:t>974</w:t>
            </w:r>
          </w:p>
        </w:tc>
        <w:tc>
          <w:tcPr>
            <w:tcW w:w="1596" w:type="dxa"/>
          </w:tcPr>
          <w:p w:rsidR="007E50D7" w:rsidRDefault="00A87412">
            <w:r>
              <w:t>1044</w:t>
            </w:r>
          </w:p>
        </w:tc>
        <w:tc>
          <w:tcPr>
            <w:tcW w:w="1596" w:type="dxa"/>
          </w:tcPr>
          <w:p w:rsidR="007E50D7" w:rsidRDefault="00A87412">
            <w:r>
              <w:t>2018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05</w:t>
            </w:r>
          </w:p>
        </w:tc>
        <w:tc>
          <w:tcPr>
            <w:tcW w:w="1914" w:type="dxa"/>
          </w:tcPr>
          <w:p w:rsidR="007E50D7" w:rsidRPr="00245404" w:rsidRDefault="0024540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কাশিমপুর</w:t>
            </w:r>
          </w:p>
        </w:tc>
        <w:tc>
          <w:tcPr>
            <w:tcW w:w="1596" w:type="dxa"/>
          </w:tcPr>
          <w:p w:rsidR="007E50D7" w:rsidRDefault="00245404">
            <w:r>
              <w:t>05</w:t>
            </w:r>
          </w:p>
        </w:tc>
        <w:tc>
          <w:tcPr>
            <w:tcW w:w="1596" w:type="dxa"/>
          </w:tcPr>
          <w:p w:rsidR="007E50D7" w:rsidRDefault="00245404">
            <w:r>
              <w:t>1095</w:t>
            </w:r>
          </w:p>
        </w:tc>
        <w:tc>
          <w:tcPr>
            <w:tcW w:w="1596" w:type="dxa"/>
          </w:tcPr>
          <w:p w:rsidR="007E50D7" w:rsidRDefault="00245404">
            <w:r>
              <w:t>1110</w:t>
            </w:r>
          </w:p>
        </w:tc>
        <w:tc>
          <w:tcPr>
            <w:tcW w:w="1596" w:type="dxa"/>
          </w:tcPr>
          <w:p w:rsidR="007E50D7" w:rsidRDefault="00245404">
            <w:r>
              <w:t>2205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06</w:t>
            </w:r>
          </w:p>
        </w:tc>
        <w:tc>
          <w:tcPr>
            <w:tcW w:w="1914" w:type="dxa"/>
          </w:tcPr>
          <w:p w:rsidR="007E50D7" w:rsidRPr="002011A2" w:rsidRDefault="002011A2" w:rsidP="002011A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কাশিমপুর,দেশখাগুড়িয়া</w:t>
            </w:r>
          </w:p>
        </w:tc>
        <w:tc>
          <w:tcPr>
            <w:tcW w:w="1596" w:type="dxa"/>
          </w:tcPr>
          <w:p w:rsidR="007E50D7" w:rsidRDefault="002011A2">
            <w:r>
              <w:t>06</w:t>
            </w:r>
          </w:p>
        </w:tc>
        <w:tc>
          <w:tcPr>
            <w:tcW w:w="1596" w:type="dxa"/>
          </w:tcPr>
          <w:p w:rsidR="007E50D7" w:rsidRDefault="00695AB3">
            <w:r>
              <w:t>1205</w:t>
            </w:r>
          </w:p>
        </w:tc>
        <w:tc>
          <w:tcPr>
            <w:tcW w:w="1596" w:type="dxa"/>
          </w:tcPr>
          <w:p w:rsidR="007E50D7" w:rsidRDefault="00695AB3">
            <w:r>
              <w:t>1240</w:t>
            </w:r>
          </w:p>
        </w:tc>
        <w:tc>
          <w:tcPr>
            <w:tcW w:w="1596" w:type="dxa"/>
          </w:tcPr>
          <w:p w:rsidR="007E50D7" w:rsidRDefault="00695AB3">
            <w:r>
              <w:t>2445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07</w:t>
            </w:r>
          </w:p>
        </w:tc>
        <w:tc>
          <w:tcPr>
            <w:tcW w:w="1914" w:type="dxa"/>
          </w:tcPr>
          <w:p w:rsidR="007E50D7" w:rsidRPr="001F3B3E" w:rsidRDefault="001F3B3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দেশগাঁও</w:t>
            </w:r>
          </w:p>
        </w:tc>
        <w:tc>
          <w:tcPr>
            <w:tcW w:w="1596" w:type="dxa"/>
          </w:tcPr>
          <w:p w:rsidR="007E50D7" w:rsidRDefault="00210C63">
            <w:r>
              <w:t>07</w:t>
            </w:r>
          </w:p>
        </w:tc>
        <w:tc>
          <w:tcPr>
            <w:tcW w:w="1596" w:type="dxa"/>
          </w:tcPr>
          <w:p w:rsidR="007E50D7" w:rsidRDefault="00A3628B">
            <w:r>
              <w:t>1375</w:t>
            </w:r>
          </w:p>
        </w:tc>
        <w:tc>
          <w:tcPr>
            <w:tcW w:w="1596" w:type="dxa"/>
          </w:tcPr>
          <w:p w:rsidR="007E50D7" w:rsidRDefault="00A3628B">
            <w:r>
              <w:t>1205</w:t>
            </w:r>
          </w:p>
        </w:tc>
        <w:tc>
          <w:tcPr>
            <w:tcW w:w="1596" w:type="dxa"/>
          </w:tcPr>
          <w:p w:rsidR="007E50D7" w:rsidRDefault="00A3628B">
            <w:r>
              <w:t>2585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08</w:t>
            </w:r>
          </w:p>
        </w:tc>
        <w:tc>
          <w:tcPr>
            <w:tcW w:w="1914" w:type="dxa"/>
          </w:tcPr>
          <w:p w:rsidR="007E50D7" w:rsidRDefault="005151A4">
            <w:r>
              <w:rPr>
                <w:rFonts w:ascii="Vrinda" w:hAnsi="Vrinda" w:cs="Vrinda"/>
              </w:rPr>
              <w:t>দেশগাঁও</w:t>
            </w:r>
          </w:p>
        </w:tc>
        <w:tc>
          <w:tcPr>
            <w:tcW w:w="1596" w:type="dxa"/>
          </w:tcPr>
          <w:p w:rsidR="007E50D7" w:rsidRDefault="005151A4">
            <w:r>
              <w:t>08</w:t>
            </w:r>
          </w:p>
        </w:tc>
        <w:tc>
          <w:tcPr>
            <w:tcW w:w="1596" w:type="dxa"/>
          </w:tcPr>
          <w:p w:rsidR="007E50D7" w:rsidRDefault="005151A4">
            <w:r>
              <w:t>1102</w:t>
            </w:r>
          </w:p>
        </w:tc>
        <w:tc>
          <w:tcPr>
            <w:tcW w:w="1596" w:type="dxa"/>
          </w:tcPr>
          <w:p w:rsidR="007E50D7" w:rsidRDefault="005151A4">
            <w:r>
              <w:t>1210</w:t>
            </w:r>
          </w:p>
        </w:tc>
        <w:tc>
          <w:tcPr>
            <w:tcW w:w="1596" w:type="dxa"/>
          </w:tcPr>
          <w:p w:rsidR="007E50D7" w:rsidRDefault="005151A4">
            <w:r>
              <w:t>1312</w:t>
            </w:r>
          </w:p>
        </w:tc>
      </w:tr>
      <w:tr w:rsidR="002011A2" w:rsidTr="008725AC">
        <w:tc>
          <w:tcPr>
            <w:tcW w:w="1278" w:type="dxa"/>
          </w:tcPr>
          <w:p w:rsidR="007E50D7" w:rsidRDefault="008725AC">
            <w:r>
              <w:t>09</w:t>
            </w:r>
          </w:p>
        </w:tc>
        <w:tc>
          <w:tcPr>
            <w:tcW w:w="1914" w:type="dxa"/>
          </w:tcPr>
          <w:p w:rsidR="007E50D7" w:rsidRPr="005151A4" w:rsidRDefault="005151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ডাটরা শিবপুর </w:t>
            </w:r>
          </w:p>
        </w:tc>
        <w:tc>
          <w:tcPr>
            <w:tcW w:w="1596" w:type="dxa"/>
          </w:tcPr>
          <w:p w:rsidR="007E50D7" w:rsidRDefault="005151A4">
            <w:r>
              <w:t>09</w:t>
            </w:r>
          </w:p>
        </w:tc>
        <w:tc>
          <w:tcPr>
            <w:tcW w:w="1596" w:type="dxa"/>
          </w:tcPr>
          <w:p w:rsidR="007E50D7" w:rsidRDefault="005151A4">
            <w:r>
              <w:t>1370</w:t>
            </w:r>
          </w:p>
        </w:tc>
        <w:tc>
          <w:tcPr>
            <w:tcW w:w="1596" w:type="dxa"/>
          </w:tcPr>
          <w:p w:rsidR="007E50D7" w:rsidRDefault="005151A4">
            <w:r>
              <w:t>1505</w:t>
            </w:r>
          </w:p>
        </w:tc>
        <w:tc>
          <w:tcPr>
            <w:tcW w:w="1596" w:type="dxa"/>
          </w:tcPr>
          <w:p w:rsidR="007E50D7" w:rsidRDefault="005151A4">
            <w:r>
              <w:t>2875</w:t>
            </w:r>
          </w:p>
        </w:tc>
      </w:tr>
    </w:tbl>
    <w:p w:rsidR="005F7E1D" w:rsidRDefault="005F7E1D"/>
    <w:sectPr w:rsidR="005F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E50D7"/>
    <w:rsid w:val="001F3B3E"/>
    <w:rsid w:val="002011A2"/>
    <w:rsid w:val="00210C63"/>
    <w:rsid w:val="00245404"/>
    <w:rsid w:val="005151A4"/>
    <w:rsid w:val="005F7E1D"/>
    <w:rsid w:val="00695AB3"/>
    <w:rsid w:val="007E50D7"/>
    <w:rsid w:val="008725AC"/>
    <w:rsid w:val="00A3628B"/>
    <w:rsid w:val="00A87412"/>
    <w:rsid w:val="00AB634C"/>
    <w:rsid w:val="00C7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Sanjoy</dc:creator>
  <cp:keywords/>
  <dc:description/>
  <cp:lastModifiedBy>Sanjoy</cp:lastModifiedBy>
  <cp:revision>12</cp:revision>
  <dcterms:created xsi:type="dcterms:W3CDTF">2018-11-28T05:38:00Z</dcterms:created>
  <dcterms:modified xsi:type="dcterms:W3CDTF">2018-11-28T06:15:00Z</dcterms:modified>
</cp:coreProperties>
</file>